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CE90E" w14:textId="77777777" w:rsidR="00A60DDF" w:rsidRPr="003F74E4" w:rsidRDefault="00A60DDF" w:rsidP="00A60DDF">
      <w:pPr>
        <w:pStyle w:val="Kop1"/>
        <w:jc w:val="center"/>
        <w:rPr>
          <w:lang w:val="es-ES"/>
        </w:rPr>
      </w:pPr>
      <w:bookmarkStart w:id="0" w:name="_Toc185437415"/>
      <w:r w:rsidRPr="003F74E4">
        <w:rPr>
          <w:lang w:val="es-ES"/>
        </w:rPr>
        <w:t>Les/handel plan</w:t>
      </w:r>
      <w:bookmarkEnd w:id="0"/>
      <w:r w:rsidRPr="003F74E4">
        <w:rPr>
          <w:lang w:val="es-ES"/>
        </w:rPr>
        <w:t xml:space="preserve"> </w:t>
      </w:r>
    </w:p>
    <w:p w14:paraId="74359C45" w14:textId="77777777" w:rsidR="00A60DDF" w:rsidRPr="003F74E4" w:rsidRDefault="00A60DDF" w:rsidP="00A60DDF">
      <w:pPr>
        <w:rPr>
          <w:lang w:val="es-ES"/>
        </w:rPr>
      </w:pPr>
    </w:p>
    <w:p w14:paraId="47B8E945" w14:textId="77777777" w:rsidR="00A60DDF" w:rsidRPr="003F74E4" w:rsidRDefault="00A60DDF" w:rsidP="00A60DDF">
      <w:pPr>
        <w:jc w:val="center"/>
        <w:rPr>
          <w:rFonts w:cstheme="minorHAnsi"/>
          <w:b/>
          <w:bCs/>
          <w:sz w:val="22"/>
          <w:u w:val="single"/>
          <w:lang w:val="es-ES"/>
        </w:rPr>
      </w:pPr>
      <w:r w:rsidRPr="003F74E4">
        <w:rPr>
          <w:rFonts w:cstheme="minorHAnsi"/>
          <w:b/>
          <w:bCs/>
          <w:sz w:val="22"/>
          <w:u w:val="single"/>
          <w:lang w:val="es-ES"/>
        </w:rPr>
        <w:t>Lesplan An klas 1O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60DDF" w:rsidRPr="003A24E5" w14:paraId="0D8B86FE" w14:textId="77777777" w:rsidTr="00194BBB">
        <w:trPr>
          <w:trHeight w:val="332"/>
        </w:trPr>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1BD9CC9E" w14:textId="77777777" w:rsidR="00A60DDF" w:rsidRPr="003A24E5" w:rsidRDefault="00A60DDF" w:rsidP="00194BBB">
            <w:pPr>
              <w:rPr>
                <w:rFonts w:cstheme="minorHAnsi"/>
                <w:b/>
                <w:sz w:val="22"/>
              </w:rPr>
            </w:pPr>
            <w:r w:rsidRPr="003A24E5">
              <w:rPr>
                <w:rFonts w:cstheme="minorHAnsi"/>
                <w:b/>
                <w:sz w:val="22"/>
              </w:rPr>
              <w:t>Personalia (optie):</w:t>
            </w:r>
          </w:p>
        </w:tc>
      </w:tr>
      <w:tr w:rsidR="00A60DDF" w:rsidRPr="003A24E5" w14:paraId="6BE8223B" w14:textId="77777777" w:rsidTr="00194BBB">
        <w:tc>
          <w:tcPr>
            <w:tcW w:w="9060" w:type="dxa"/>
            <w:tcBorders>
              <w:top w:val="single" w:sz="4" w:space="0" w:color="000000"/>
              <w:left w:val="single" w:sz="4" w:space="0" w:color="000000"/>
              <w:bottom w:val="single" w:sz="4" w:space="0" w:color="000000"/>
              <w:right w:val="single" w:sz="4" w:space="0" w:color="000000"/>
            </w:tcBorders>
            <w:hideMark/>
          </w:tcPr>
          <w:p w14:paraId="3CC67D97" w14:textId="77777777" w:rsidR="00A60DDF" w:rsidRPr="003A24E5" w:rsidRDefault="00A60DDF" w:rsidP="00194BBB">
            <w:pPr>
              <w:rPr>
                <w:rFonts w:cstheme="minorHAnsi"/>
                <w:b/>
                <w:sz w:val="22"/>
              </w:rPr>
            </w:pPr>
            <w:r w:rsidRPr="003A24E5">
              <w:rPr>
                <w:rFonts w:cstheme="minorHAnsi"/>
                <w:b/>
                <w:sz w:val="22"/>
              </w:rPr>
              <w:t>- Achternaam:  Jaman</w:t>
            </w:r>
          </w:p>
          <w:p w14:paraId="25CCCFFE" w14:textId="77777777" w:rsidR="00A60DDF" w:rsidRPr="003A24E5" w:rsidRDefault="00A60DDF" w:rsidP="00194BBB">
            <w:pPr>
              <w:rPr>
                <w:rFonts w:cstheme="minorHAnsi"/>
                <w:b/>
                <w:sz w:val="22"/>
              </w:rPr>
            </w:pPr>
            <w:r w:rsidRPr="003A24E5">
              <w:rPr>
                <w:rFonts w:cstheme="minorHAnsi"/>
                <w:b/>
                <w:sz w:val="22"/>
              </w:rPr>
              <w:t>- Voornaam/- namen: An</w:t>
            </w:r>
            <w:r>
              <w:rPr>
                <w:rFonts w:cstheme="minorHAnsi"/>
                <w:b/>
                <w:sz w:val="22"/>
              </w:rPr>
              <w:t>isa</w:t>
            </w:r>
          </w:p>
          <w:p w14:paraId="3D53F759" w14:textId="77777777" w:rsidR="00A60DDF" w:rsidRPr="003A24E5" w:rsidRDefault="00A60DDF" w:rsidP="00194BBB">
            <w:pPr>
              <w:rPr>
                <w:rFonts w:cstheme="minorHAnsi"/>
                <w:b/>
                <w:sz w:val="22"/>
              </w:rPr>
            </w:pPr>
            <w:r w:rsidRPr="003A24E5">
              <w:rPr>
                <w:rFonts w:cstheme="minorHAnsi"/>
                <w:b/>
                <w:sz w:val="22"/>
              </w:rPr>
              <w:t>- Roepnaam: Anisa</w:t>
            </w:r>
          </w:p>
          <w:p w14:paraId="5944F463" w14:textId="77777777" w:rsidR="00A60DDF" w:rsidRPr="003A24E5" w:rsidRDefault="00A60DDF" w:rsidP="00194BBB">
            <w:pPr>
              <w:rPr>
                <w:rFonts w:cstheme="minorHAnsi"/>
                <w:b/>
                <w:sz w:val="22"/>
              </w:rPr>
            </w:pPr>
            <w:r w:rsidRPr="003A24E5">
              <w:rPr>
                <w:rFonts w:cstheme="minorHAnsi"/>
                <w:b/>
                <w:sz w:val="22"/>
              </w:rPr>
              <w:t>- Geslacht: Vrouw</w:t>
            </w:r>
          </w:p>
          <w:p w14:paraId="456058C0" w14:textId="77777777" w:rsidR="00A60DDF" w:rsidRPr="003A24E5" w:rsidRDefault="00A60DDF" w:rsidP="00194BBB">
            <w:pPr>
              <w:rPr>
                <w:rFonts w:cstheme="minorHAnsi"/>
                <w:b/>
                <w:sz w:val="22"/>
              </w:rPr>
            </w:pPr>
            <w:r w:rsidRPr="003A24E5">
              <w:rPr>
                <w:rFonts w:cstheme="minorHAnsi"/>
                <w:b/>
                <w:sz w:val="22"/>
              </w:rPr>
              <w:t xml:space="preserve">- Geboortedatum: 01/01/2011 </w:t>
            </w:r>
          </w:p>
          <w:p w14:paraId="1C398EFA" w14:textId="77777777" w:rsidR="00A60DDF" w:rsidRPr="003A24E5" w:rsidRDefault="00A60DDF" w:rsidP="00194BBB">
            <w:pPr>
              <w:rPr>
                <w:rFonts w:cstheme="minorHAnsi"/>
                <w:b/>
                <w:sz w:val="22"/>
              </w:rPr>
            </w:pPr>
            <w:r w:rsidRPr="003A24E5">
              <w:rPr>
                <w:rFonts w:cstheme="minorHAnsi"/>
                <w:b/>
                <w:sz w:val="22"/>
              </w:rPr>
              <w:t xml:space="preserve">- Geboorteplaats: n.v.t. </w:t>
            </w:r>
          </w:p>
          <w:p w14:paraId="672EBC66" w14:textId="77777777" w:rsidR="00A60DDF" w:rsidRPr="003A24E5" w:rsidRDefault="00A60DDF" w:rsidP="00194BBB">
            <w:pPr>
              <w:rPr>
                <w:rFonts w:cstheme="minorHAnsi"/>
                <w:b/>
                <w:sz w:val="22"/>
              </w:rPr>
            </w:pPr>
            <w:r w:rsidRPr="003A24E5">
              <w:rPr>
                <w:rFonts w:cstheme="minorHAnsi"/>
                <w:b/>
                <w:sz w:val="22"/>
              </w:rPr>
              <w:t>- Geboorteland: So</w:t>
            </w:r>
          </w:p>
          <w:p w14:paraId="06FE7C03" w14:textId="77777777" w:rsidR="00A60DDF" w:rsidRPr="003A24E5" w:rsidRDefault="00A60DDF" w:rsidP="00194BBB">
            <w:pPr>
              <w:rPr>
                <w:rFonts w:cstheme="minorHAnsi"/>
                <w:sz w:val="22"/>
              </w:rPr>
            </w:pPr>
            <w:r w:rsidRPr="003A24E5">
              <w:rPr>
                <w:rFonts w:cstheme="minorHAnsi"/>
                <w:b/>
                <w:sz w:val="22"/>
              </w:rPr>
              <w:t>- Nationaliteit: Somalisch</w:t>
            </w:r>
          </w:p>
        </w:tc>
      </w:tr>
    </w:tbl>
    <w:p w14:paraId="4376128A" w14:textId="77777777" w:rsidR="00A60DDF" w:rsidRPr="00D76926" w:rsidRDefault="00A60DDF" w:rsidP="00A60DDF">
      <w:pPr>
        <w:rPr>
          <w:rFonts w:cstheme="minorHAnsi"/>
          <w:b/>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60DDF" w:rsidRPr="003A24E5" w14:paraId="03BE343C" w14:textId="77777777" w:rsidTr="00194BBB">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23B2218F" w14:textId="77777777" w:rsidR="00A60DDF" w:rsidRPr="003A24E5" w:rsidRDefault="00A60DDF" w:rsidP="00194BBB">
            <w:pPr>
              <w:rPr>
                <w:rFonts w:cstheme="minorHAnsi"/>
                <w:b/>
                <w:sz w:val="22"/>
              </w:rPr>
            </w:pPr>
            <w:r w:rsidRPr="003A24E5">
              <w:rPr>
                <w:rFonts w:cstheme="minorHAnsi"/>
                <w:b/>
                <w:sz w:val="22"/>
              </w:rPr>
              <w:t>Achtergrond informatie (optie):</w:t>
            </w:r>
            <w:r w:rsidRPr="003A24E5">
              <w:rPr>
                <w:rFonts w:cstheme="minorHAnsi"/>
                <w:b/>
                <w:sz w:val="22"/>
              </w:rPr>
              <w:tab/>
            </w:r>
          </w:p>
        </w:tc>
      </w:tr>
      <w:tr w:rsidR="00A60DDF" w:rsidRPr="003A24E5" w14:paraId="50EE47A3" w14:textId="77777777" w:rsidTr="00194BBB">
        <w:trPr>
          <w:trHeight w:val="1381"/>
        </w:trPr>
        <w:tc>
          <w:tcPr>
            <w:tcW w:w="9060" w:type="dxa"/>
            <w:tcBorders>
              <w:top w:val="single" w:sz="4" w:space="0" w:color="000000"/>
              <w:left w:val="single" w:sz="4" w:space="0" w:color="000000"/>
              <w:bottom w:val="single" w:sz="4" w:space="0" w:color="000000"/>
              <w:right w:val="single" w:sz="4" w:space="0" w:color="000000"/>
            </w:tcBorders>
            <w:hideMark/>
          </w:tcPr>
          <w:p w14:paraId="32E687A3" w14:textId="77777777" w:rsidR="00A60DDF" w:rsidRPr="003A24E5" w:rsidRDefault="00A60DDF" w:rsidP="00194BBB">
            <w:pPr>
              <w:tabs>
                <w:tab w:val="left" w:pos="1905"/>
              </w:tabs>
              <w:rPr>
                <w:rFonts w:cstheme="minorHAnsi"/>
                <w:b/>
                <w:sz w:val="22"/>
                <w:u w:val="single"/>
              </w:rPr>
            </w:pPr>
            <w:r w:rsidRPr="003A24E5">
              <w:rPr>
                <w:rFonts w:cstheme="minorHAnsi"/>
                <w:sz w:val="22"/>
              </w:rPr>
              <w:t xml:space="preserve">Woont met </w:t>
            </w:r>
            <w:r>
              <w:rPr>
                <w:rFonts w:cstheme="minorHAnsi"/>
                <w:sz w:val="22"/>
              </w:rPr>
              <w:t>moeder zussen en broers</w:t>
            </w:r>
            <w:r w:rsidRPr="003A24E5">
              <w:rPr>
                <w:rFonts w:cstheme="minorHAnsi"/>
                <w:sz w:val="22"/>
              </w:rPr>
              <w:t xml:space="preserve"> in Franeker, eigen huis toegewezen gekregen. Ze is moslim. </w:t>
            </w:r>
            <w:r>
              <w:rPr>
                <w:rFonts w:cstheme="minorHAnsi"/>
                <w:sz w:val="22"/>
              </w:rPr>
              <w:t xml:space="preserve">Andere broers zussen zijn verspreid in Nederland. </w:t>
            </w:r>
          </w:p>
        </w:tc>
      </w:tr>
    </w:tbl>
    <w:p w14:paraId="603F26BC" w14:textId="77777777" w:rsidR="00A60DDF" w:rsidRPr="003A24E5" w:rsidRDefault="00A60DDF" w:rsidP="00A60DDF">
      <w:pPr>
        <w:rPr>
          <w:rFonts w:cstheme="minorHAnsi"/>
          <w:b/>
          <w:sz w:val="22"/>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60DDF" w:rsidRPr="003A24E5" w14:paraId="1553FDEA" w14:textId="77777777" w:rsidTr="00194BBB">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71BDD110" w14:textId="77777777" w:rsidR="00A60DDF" w:rsidRPr="003A24E5" w:rsidRDefault="00A60DDF" w:rsidP="00194BBB">
            <w:pPr>
              <w:rPr>
                <w:rFonts w:cstheme="minorHAnsi"/>
                <w:b/>
                <w:sz w:val="22"/>
              </w:rPr>
            </w:pPr>
            <w:r w:rsidRPr="003A24E5">
              <w:rPr>
                <w:rFonts w:cstheme="minorHAnsi"/>
                <w:b/>
                <w:sz w:val="22"/>
              </w:rPr>
              <w:t>Beginsituatie:</w:t>
            </w:r>
          </w:p>
          <w:p w14:paraId="1A0A39B1" w14:textId="77777777" w:rsidR="00A60DDF" w:rsidRPr="003A24E5" w:rsidRDefault="00A60DDF" w:rsidP="00194BBB">
            <w:pPr>
              <w:rPr>
                <w:rFonts w:cstheme="minorHAnsi"/>
                <w:i/>
                <w:sz w:val="22"/>
              </w:rPr>
            </w:pPr>
            <w:r w:rsidRPr="003A24E5">
              <w:rPr>
                <w:rFonts w:cstheme="minorHAnsi"/>
                <w:i/>
                <w:sz w:val="22"/>
              </w:rPr>
              <w:t>Wie is het kind? Wat is de voorgeschiedenis van het kind? Wat is er gebeurd waardoor er zorgen zijn? Blijf feitelijk.</w:t>
            </w:r>
            <w:r w:rsidRPr="003A24E5">
              <w:rPr>
                <w:rFonts w:cstheme="minorHAnsi"/>
                <w:b/>
                <w:sz w:val="22"/>
              </w:rPr>
              <w:tab/>
            </w:r>
          </w:p>
        </w:tc>
      </w:tr>
      <w:tr w:rsidR="00A60DDF" w:rsidRPr="003A24E5" w14:paraId="190C8009" w14:textId="77777777" w:rsidTr="00194BBB">
        <w:tc>
          <w:tcPr>
            <w:tcW w:w="9060" w:type="dxa"/>
            <w:tcBorders>
              <w:top w:val="single" w:sz="4" w:space="0" w:color="000000"/>
              <w:left w:val="single" w:sz="4" w:space="0" w:color="000000"/>
              <w:bottom w:val="single" w:sz="4" w:space="0" w:color="000000"/>
              <w:right w:val="single" w:sz="4" w:space="0" w:color="000000"/>
            </w:tcBorders>
            <w:hideMark/>
          </w:tcPr>
          <w:p w14:paraId="5240BFD7" w14:textId="77777777" w:rsidR="00A60DDF" w:rsidRPr="003A24E5" w:rsidRDefault="00A60DDF" w:rsidP="00194BBB">
            <w:pPr>
              <w:rPr>
                <w:rFonts w:cstheme="minorHAnsi"/>
                <w:b/>
                <w:sz w:val="22"/>
              </w:rPr>
            </w:pPr>
            <w:r w:rsidRPr="003A24E5">
              <w:rPr>
                <w:rFonts w:cstheme="minorHAnsi"/>
                <w:sz w:val="22"/>
              </w:rPr>
              <w:t xml:space="preserve">An heeft 3 jaar gezeten op de koran school </w:t>
            </w:r>
            <w:r>
              <w:rPr>
                <w:rFonts w:cstheme="minorHAnsi"/>
                <w:sz w:val="22"/>
              </w:rPr>
              <w:t>in Yemen</w:t>
            </w:r>
            <w:r w:rsidRPr="003A24E5">
              <w:rPr>
                <w:rFonts w:cstheme="minorHAnsi"/>
                <w:sz w:val="22"/>
              </w:rPr>
              <w:t>. Lezen en schrijven geleerd van broers en zussen.</w:t>
            </w:r>
            <w:r w:rsidRPr="003A24E5">
              <w:rPr>
                <w:rFonts w:cstheme="minorHAnsi"/>
                <w:sz w:val="22"/>
              </w:rPr>
              <w:br/>
              <w:t xml:space="preserve">An is in route 2 fase 2 geplaatst (niv A1) om haar </w:t>
            </w:r>
            <w:r>
              <w:rPr>
                <w:rFonts w:cstheme="minorHAnsi"/>
                <w:sz w:val="22"/>
              </w:rPr>
              <w:t>actieve</w:t>
            </w:r>
            <w:r w:rsidRPr="003A24E5">
              <w:rPr>
                <w:rFonts w:cstheme="minorHAnsi"/>
                <w:sz w:val="22"/>
              </w:rPr>
              <w:t xml:space="preserve"> werkhouding. Na de CITO’s getoetst te hebben, bleek dat ze niet dicht bij het passende niveau van de route zit. Het is </w:t>
            </w:r>
            <w:r>
              <w:rPr>
                <w:rFonts w:cstheme="minorHAnsi"/>
                <w:sz w:val="22"/>
              </w:rPr>
              <w:t xml:space="preserve">met mentor en collega’s van deze route </w:t>
            </w:r>
            <w:r w:rsidRPr="003A24E5">
              <w:rPr>
                <w:rFonts w:cstheme="minorHAnsi"/>
                <w:sz w:val="22"/>
              </w:rPr>
              <w:t>besproken dat zij hoogst waarschijnlijk vanaf januari in een andere route wordt geplaatst.</w:t>
            </w:r>
            <w:r>
              <w:rPr>
                <w:rFonts w:cstheme="minorHAnsi"/>
                <w:sz w:val="22"/>
              </w:rPr>
              <w:t xml:space="preserve"> Ook in de les is het zichtbaar dat de uitleg en lesstof te lastig is voor haar. Klasgenootjes moeten haar vaak helpen. </w:t>
            </w:r>
            <w:r>
              <w:rPr>
                <w:rFonts w:cstheme="minorHAnsi"/>
                <w:sz w:val="22"/>
              </w:rPr>
              <w:br/>
            </w:r>
            <w:r w:rsidRPr="003A24E5">
              <w:rPr>
                <w:rFonts w:cstheme="minorHAnsi"/>
                <w:sz w:val="22"/>
              </w:rPr>
              <w:br/>
            </w:r>
          </w:p>
        </w:tc>
      </w:tr>
    </w:tbl>
    <w:p w14:paraId="0F98A673" w14:textId="77777777" w:rsidR="00A60DDF" w:rsidRPr="003A24E5" w:rsidRDefault="00A60DDF" w:rsidP="00A60DDF">
      <w:pPr>
        <w:rPr>
          <w:rFonts w:cstheme="minorHAnsi"/>
          <w:sz w:val="22"/>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60DDF" w:rsidRPr="003A24E5" w14:paraId="325CF256" w14:textId="77777777" w:rsidTr="00194BBB">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6E3640B3" w14:textId="77777777" w:rsidR="00A60DDF" w:rsidRPr="003A24E5" w:rsidRDefault="00A60DDF" w:rsidP="00194BBB">
            <w:pPr>
              <w:rPr>
                <w:rFonts w:cstheme="minorHAnsi"/>
                <w:b/>
                <w:sz w:val="22"/>
              </w:rPr>
            </w:pPr>
            <w:r w:rsidRPr="003A24E5">
              <w:rPr>
                <w:rFonts w:cstheme="minorHAnsi"/>
                <w:b/>
                <w:sz w:val="22"/>
              </w:rPr>
              <w:t>Hulpvraag formuleren</w:t>
            </w:r>
          </w:p>
        </w:tc>
      </w:tr>
      <w:tr w:rsidR="00A60DDF" w:rsidRPr="003A24E5" w14:paraId="7D609F32" w14:textId="77777777" w:rsidTr="00194BBB">
        <w:trPr>
          <w:trHeight w:val="1045"/>
        </w:trPr>
        <w:tc>
          <w:tcPr>
            <w:tcW w:w="9060" w:type="dxa"/>
            <w:tcBorders>
              <w:top w:val="single" w:sz="4" w:space="0" w:color="000000"/>
              <w:left w:val="single" w:sz="4" w:space="0" w:color="000000"/>
              <w:bottom w:val="single" w:sz="4" w:space="0" w:color="000000"/>
              <w:right w:val="single" w:sz="4" w:space="0" w:color="000000"/>
            </w:tcBorders>
            <w:hideMark/>
          </w:tcPr>
          <w:p w14:paraId="32C9A8E1" w14:textId="77777777" w:rsidR="00A60DDF" w:rsidRPr="003A24E5" w:rsidRDefault="00A60DDF" w:rsidP="00194BBB">
            <w:pPr>
              <w:rPr>
                <w:rFonts w:cstheme="minorHAnsi"/>
                <w:sz w:val="22"/>
              </w:rPr>
            </w:pPr>
            <w:r w:rsidRPr="003A24E5">
              <w:rPr>
                <w:rFonts w:cstheme="minorHAnsi"/>
                <w:sz w:val="22"/>
              </w:rPr>
              <w:t xml:space="preserve">Met wat moeten we het meeste oefenen (spreken, schrijven of luisteren) zodat An toch in deze route kan blijven. </w:t>
            </w:r>
          </w:p>
        </w:tc>
      </w:tr>
    </w:tbl>
    <w:p w14:paraId="7EC82ABC" w14:textId="77777777" w:rsidR="00A60DDF" w:rsidRPr="003A24E5" w:rsidRDefault="00A60DDF" w:rsidP="00A60DDF">
      <w:pPr>
        <w:rPr>
          <w:rFonts w:cstheme="minorHAnsi"/>
          <w:sz w:val="22"/>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gridCol w:w="15"/>
      </w:tblGrid>
      <w:tr w:rsidR="00A60DDF" w:rsidRPr="003A24E5" w14:paraId="15E49EF7" w14:textId="77777777" w:rsidTr="00194BBB">
        <w:trPr>
          <w:gridAfter w:val="1"/>
          <w:wAfter w:w="15" w:type="dxa"/>
          <w:trHeight w:val="878"/>
        </w:trPr>
        <w:tc>
          <w:tcPr>
            <w:tcW w:w="9015" w:type="dxa"/>
            <w:tcBorders>
              <w:top w:val="single" w:sz="4" w:space="0" w:color="000000"/>
              <w:left w:val="single" w:sz="4" w:space="0" w:color="000000"/>
              <w:bottom w:val="single" w:sz="4" w:space="0" w:color="000000"/>
              <w:right w:val="single" w:sz="4" w:space="0" w:color="000000"/>
            </w:tcBorders>
            <w:shd w:val="clear" w:color="auto" w:fill="FFF2CC"/>
            <w:hideMark/>
          </w:tcPr>
          <w:p w14:paraId="601C6BF3" w14:textId="77777777" w:rsidR="00A60DDF" w:rsidRPr="003A24E5" w:rsidRDefault="00A60DDF" w:rsidP="00194BBB">
            <w:pPr>
              <w:rPr>
                <w:rFonts w:cstheme="minorHAnsi"/>
                <w:b/>
                <w:sz w:val="22"/>
              </w:rPr>
            </w:pPr>
            <w:r w:rsidRPr="003A24E5">
              <w:rPr>
                <w:rFonts w:cstheme="minorHAnsi"/>
                <w:b/>
                <w:sz w:val="22"/>
              </w:rPr>
              <w:lastRenderedPageBreak/>
              <w:t>SMART doel(en) formuleren</w:t>
            </w:r>
          </w:p>
          <w:p w14:paraId="3D663AA5" w14:textId="77777777" w:rsidR="00A60DDF" w:rsidRPr="003A24E5" w:rsidRDefault="00A60DDF" w:rsidP="00194BBB">
            <w:pPr>
              <w:rPr>
                <w:rFonts w:cstheme="minorHAnsi"/>
                <w:b/>
                <w:sz w:val="22"/>
              </w:rPr>
            </w:pPr>
            <w:r w:rsidRPr="003A24E5">
              <w:rPr>
                <w:rFonts w:cstheme="minorHAnsi"/>
                <w:i/>
                <w:sz w:val="22"/>
              </w:rPr>
              <w:t>Je kunt je doel starten met: Na … weken/dagen kan/kent het kind/de leerling…</w:t>
            </w:r>
          </w:p>
        </w:tc>
      </w:tr>
      <w:tr w:rsidR="00A60DDF" w:rsidRPr="003A24E5" w14:paraId="39EFBADB" w14:textId="77777777" w:rsidTr="00194BBB">
        <w:trPr>
          <w:gridAfter w:val="1"/>
          <w:wAfter w:w="15" w:type="dxa"/>
          <w:trHeight w:val="983"/>
        </w:trPr>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7EB32718" w14:textId="77777777" w:rsidR="00A60DDF" w:rsidRPr="003A24E5" w:rsidRDefault="00A60DDF" w:rsidP="00194BBB">
            <w:pPr>
              <w:rPr>
                <w:rFonts w:cstheme="minorHAnsi"/>
                <w:bCs/>
                <w:sz w:val="22"/>
              </w:rPr>
            </w:pPr>
            <w:r w:rsidRPr="003A24E5">
              <w:rPr>
                <w:rFonts w:cstheme="minorHAnsi"/>
                <w:bCs/>
                <w:sz w:val="22"/>
              </w:rPr>
              <w:t>Na 3 lessen</w:t>
            </w:r>
            <w:r>
              <w:rPr>
                <w:rFonts w:cstheme="minorHAnsi"/>
                <w:bCs/>
                <w:sz w:val="22"/>
              </w:rPr>
              <w:t xml:space="preserve"> (elke les 1 uur)</w:t>
            </w:r>
            <w:r w:rsidRPr="003A24E5">
              <w:rPr>
                <w:rFonts w:cstheme="minorHAnsi"/>
                <w:bCs/>
                <w:sz w:val="22"/>
              </w:rPr>
              <w:t xml:space="preserve"> hoort An het verschil tussen de ttklanken met 1 en 2 lettergreep woorden. (zie werkbladen) Ze kan bijna alle woorden goed opschrijven tijdens een dictee.</w:t>
            </w:r>
            <w:r w:rsidRPr="003A24E5">
              <w:rPr>
                <w:rFonts w:cstheme="minorHAnsi"/>
                <w:bCs/>
                <w:sz w:val="22"/>
              </w:rPr>
              <w:br/>
              <w:t>An leest de ttklank woorden in één keer goed voor.</w:t>
            </w:r>
          </w:p>
        </w:tc>
      </w:tr>
      <w:tr w:rsidR="00A60DDF" w:rsidRPr="003A24E5" w14:paraId="21EB5A75" w14:textId="77777777" w:rsidTr="00194BBB">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2CC"/>
            <w:hideMark/>
          </w:tcPr>
          <w:p w14:paraId="3CE03634" w14:textId="77777777" w:rsidR="00A60DDF" w:rsidRPr="003A24E5" w:rsidRDefault="00A60DDF" w:rsidP="00194BBB">
            <w:pPr>
              <w:rPr>
                <w:rFonts w:cstheme="minorHAnsi"/>
                <w:b/>
                <w:sz w:val="22"/>
              </w:rPr>
            </w:pPr>
            <w:r w:rsidRPr="003A24E5">
              <w:rPr>
                <w:rFonts w:cstheme="minorHAnsi"/>
                <w:b/>
                <w:sz w:val="22"/>
              </w:rPr>
              <w:t>Aanpak, middelen en uitvoering</w:t>
            </w:r>
          </w:p>
          <w:p w14:paraId="008C5025" w14:textId="77777777" w:rsidR="00A60DDF" w:rsidRPr="003A24E5" w:rsidRDefault="00A60DDF" w:rsidP="00194BBB">
            <w:pPr>
              <w:rPr>
                <w:rFonts w:cstheme="minorHAnsi"/>
                <w:b/>
                <w:sz w:val="22"/>
              </w:rPr>
            </w:pPr>
            <w:r w:rsidRPr="003A24E5">
              <w:rPr>
                <w:rFonts w:cstheme="minorHAnsi"/>
                <w:i/>
                <w:sz w:val="22"/>
              </w:rPr>
              <w:t>Hoe willen we het doel bereiken? Welke begeleiding ga jij/jullie bieden? Ook middelen en materiaal. De 5 w’s kunnen ook helpen: wie, wat, waar, waarmee en wanneer.</w:t>
            </w:r>
          </w:p>
        </w:tc>
      </w:tr>
      <w:tr w:rsidR="00A60DDF" w:rsidRPr="003A24E5" w14:paraId="7F89C10C" w14:textId="77777777" w:rsidTr="00194BBB">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Pr>
          <w:p w14:paraId="5CFA0B20" w14:textId="77777777" w:rsidR="00A60DDF" w:rsidRPr="00794472" w:rsidRDefault="00A60DDF" w:rsidP="00194BBB">
            <w:pPr>
              <w:jc w:val="center"/>
              <w:rPr>
                <w:rFonts w:cstheme="minorHAnsi"/>
                <w:szCs w:val="20"/>
              </w:rPr>
            </w:pPr>
            <w:r w:rsidRPr="003A24E5">
              <w:rPr>
                <w:rFonts w:cstheme="minorHAnsi"/>
                <w:bCs/>
                <w:sz w:val="22"/>
              </w:rPr>
              <w:t xml:space="preserve">Ik heb zelf </w:t>
            </w:r>
            <w:r>
              <w:rPr>
                <w:rFonts w:cstheme="minorHAnsi"/>
                <w:bCs/>
                <w:sz w:val="22"/>
              </w:rPr>
              <w:t>8 oefen</w:t>
            </w:r>
            <w:r w:rsidRPr="003A24E5">
              <w:rPr>
                <w:rFonts w:cstheme="minorHAnsi"/>
                <w:bCs/>
                <w:sz w:val="22"/>
              </w:rPr>
              <w:t>bladen</w:t>
            </w:r>
            <w:r>
              <w:rPr>
                <w:rFonts w:cstheme="minorHAnsi"/>
                <w:bCs/>
                <w:sz w:val="22"/>
              </w:rPr>
              <w:t xml:space="preserve"> en werkbladen</w:t>
            </w:r>
            <w:r w:rsidRPr="003A24E5">
              <w:rPr>
                <w:rFonts w:cstheme="minorHAnsi"/>
                <w:bCs/>
                <w:sz w:val="22"/>
              </w:rPr>
              <w:t xml:space="preserve"> gemaakt, dat zijn er in </w:t>
            </w:r>
            <w:r>
              <w:rPr>
                <w:rFonts w:cstheme="minorHAnsi"/>
                <w:bCs/>
                <w:sz w:val="22"/>
              </w:rPr>
              <w:t>16 bladen</w:t>
            </w:r>
            <w:r w:rsidRPr="003A24E5">
              <w:rPr>
                <w:rFonts w:cstheme="minorHAnsi"/>
                <w:bCs/>
                <w:sz w:val="22"/>
              </w:rPr>
              <w:t>. Whitebord, whitebord s</w:t>
            </w:r>
            <w:r>
              <w:rPr>
                <w:rFonts w:cstheme="minorHAnsi"/>
                <w:bCs/>
                <w:sz w:val="22"/>
              </w:rPr>
              <w:t>tift, extra uitleg uitspraak video’s:</w:t>
            </w:r>
            <w:r>
              <w:rPr>
                <w:rFonts w:cstheme="minorHAnsi"/>
                <w:bCs/>
                <w:sz w:val="22"/>
              </w:rPr>
              <w:br/>
            </w:r>
            <w:hyperlink r:id="rId4" w:history="1">
              <w:r w:rsidRPr="001034D2">
                <w:rPr>
                  <w:rStyle w:val="Hyperlink"/>
                  <w:rFonts w:cstheme="minorHAnsi"/>
                  <w:szCs w:val="20"/>
                </w:rPr>
                <w:t>https://www.youtube.com/watch?v=YYjx9Jepu1w&amp;list=PLFEWY9q5IBCLNe66sRI4Er3sqhBJBodbc&amp;index=1</w:t>
              </w:r>
            </w:hyperlink>
            <w:r w:rsidRPr="001034D2">
              <w:rPr>
                <w:rFonts w:cstheme="minorHAnsi"/>
                <w:szCs w:val="20"/>
              </w:rPr>
              <w:t xml:space="preserve"> (uitleg au)</w:t>
            </w:r>
            <w:r w:rsidRPr="001034D2">
              <w:rPr>
                <w:rFonts w:cstheme="minorHAnsi"/>
                <w:szCs w:val="20"/>
              </w:rPr>
              <w:br/>
            </w:r>
            <w:hyperlink r:id="rId5" w:history="1">
              <w:r w:rsidRPr="001034D2">
                <w:rPr>
                  <w:rStyle w:val="Hyperlink"/>
                  <w:rFonts w:cstheme="minorHAnsi"/>
                  <w:szCs w:val="20"/>
                </w:rPr>
                <w:t>https://www.youtube.com/watch?v=rgIkFZrCD5s</w:t>
              </w:r>
            </w:hyperlink>
            <w:r w:rsidRPr="001034D2">
              <w:rPr>
                <w:rFonts w:cstheme="minorHAnsi"/>
                <w:szCs w:val="20"/>
              </w:rPr>
              <w:t xml:space="preserve"> (oef au)</w:t>
            </w:r>
            <w:r w:rsidRPr="001034D2">
              <w:rPr>
                <w:rFonts w:cstheme="minorHAnsi"/>
                <w:szCs w:val="20"/>
              </w:rPr>
              <w:br/>
            </w:r>
            <w:r w:rsidRPr="001034D2">
              <w:rPr>
                <w:rFonts w:cstheme="minorHAnsi"/>
                <w:szCs w:val="20"/>
              </w:rPr>
              <w:br/>
            </w:r>
            <w:hyperlink r:id="rId6" w:history="1">
              <w:r w:rsidRPr="001034D2">
                <w:rPr>
                  <w:rStyle w:val="Hyperlink"/>
                  <w:rFonts w:cstheme="minorHAnsi"/>
                  <w:szCs w:val="20"/>
                </w:rPr>
                <w:t>https://www.youtube.com/watch?v=e7bCLLbPQwI</w:t>
              </w:r>
            </w:hyperlink>
            <w:r w:rsidRPr="001034D2">
              <w:rPr>
                <w:rFonts w:cstheme="minorHAnsi"/>
                <w:szCs w:val="20"/>
              </w:rPr>
              <w:t xml:space="preserve"> (uitleg oe)</w:t>
            </w:r>
            <w:r w:rsidRPr="001034D2">
              <w:rPr>
                <w:rFonts w:cstheme="minorHAnsi"/>
                <w:szCs w:val="20"/>
              </w:rPr>
              <w:br/>
            </w:r>
            <w:hyperlink r:id="rId7" w:history="1">
              <w:r w:rsidRPr="001034D2">
                <w:rPr>
                  <w:rStyle w:val="Hyperlink"/>
                  <w:rFonts w:cstheme="minorHAnsi"/>
                  <w:szCs w:val="20"/>
                </w:rPr>
                <w:t>https://www.youtube.com/watch?v=FB3gDKsZEJo</w:t>
              </w:r>
            </w:hyperlink>
            <w:r w:rsidRPr="001034D2">
              <w:rPr>
                <w:rFonts w:cstheme="minorHAnsi"/>
                <w:szCs w:val="20"/>
              </w:rPr>
              <w:t xml:space="preserve"> (oef oe)</w:t>
            </w:r>
            <w:r w:rsidRPr="001034D2">
              <w:rPr>
                <w:rFonts w:cstheme="minorHAnsi"/>
                <w:szCs w:val="20"/>
              </w:rPr>
              <w:br/>
            </w:r>
            <w:r w:rsidRPr="001034D2">
              <w:rPr>
                <w:rFonts w:cstheme="minorHAnsi"/>
                <w:szCs w:val="20"/>
              </w:rPr>
              <w:br/>
            </w:r>
            <w:hyperlink r:id="rId8" w:history="1">
              <w:r w:rsidRPr="001034D2">
                <w:rPr>
                  <w:rStyle w:val="Hyperlink"/>
                  <w:rFonts w:cstheme="minorHAnsi"/>
                  <w:szCs w:val="20"/>
                </w:rPr>
                <w:t>https://www.youtube.com/watch?v=sVjSE8byV6I</w:t>
              </w:r>
            </w:hyperlink>
            <w:r w:rsidRPr="001034D2">
              <w:rPr>
                <w:rFonts w:cstheme="minorHAnsi"/>
                <w:szCs w:val="20"/>
              </w:rPr>
              <w:t xml:space="preserve"> (uitleg eu)</w:t>
            </w:r>
            <w:r w:rsidRPr="001034D2">
              <w:rPr>
                <w:rFonts w:cstheme="minorHAnsi"/>
                <w:szCs w:val="20"/>
              </w:rPr>
              <w:br/>
            </w:r>
            <w:hyperlink r:id="rId9" w:history="1">
              <w:r w:rsidRPr="001034D2">
                <w:rPr>
                  <w:rStyle w:val="Hyperlink"/>
                  <w:rFonts w:cstheme="minorHAnsi"/>
                  <w:szCs w:val="20"/>
                </w:rPr>
                <w:t>https://www.youtube.com/watch?v=GNzK_79c78Y</w:t>
              </w:r>
            </w:hyperlink>
            <w:r w:rsidRPr="001034D2">
              <w:rPr>
                <w:rFonts w:cstheme="minorHAnsi"/>
                <w:szCs w:val="20"/>
              </w:rPr>
              <w:t xml:space="preserve"> (oef eu)</w:t>
            </w:r>
          </w:p>
        </w:tc>
      </w:tr>
    </w:tbl>
    <w:p w14:paraId="62BFD99A" w14:textId="77777777" w:rsidR="00A60DDF" w:rsidRDefault="00A60DDF" w:rsidP="00A60DDF">
      <w:pPr>
        <w:rPr>
          <w:rFonts w:cstheme="minorHAnsi"/>
          <w:sz w:val="22"/>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A60DDF" w:rsidRPr="003A24E5" w14:paraId="12236428" w14:textId="77777777" w:rsidTr="00194BBB">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750BC6AD" w14:textId="77777777" w:rsidR="00A60DDF" w:rsidRPr="003A24E5" w:rsidRDefault="00A60DDF" w:rsidP="00194BBB">
            <w:pPr>
              <w:rPr>
                <w:rFonts w:cstheme="minorHAnsi"/>
                <w:b/>
                <w:sz w:val="22"/>
              </w:rPr>
            </w:pPr>
            <w:r w:rsidRPr="003A24E5">
              <w:rPr>
                <w:rFonts w:cstheme="minorHAnsi"/>
                <w:b/>
                <w:sz w:val="22"/>
              </w:rPr>
              <w:t>Plan uitvoeren</w:t>
            </w:r>
          </w:p>
          <w:p w14:paraId="5FD1E3F7" w14:textId="77777777" w:rsidR="00A60DDF" w:rsidRPr="003A24E5" w:rsidRDefault="00A60DDF" w:rsidP="00194BBB">
            <w:pPr>
              <w:rPr>
                <w:rFonts w:cstheme="minorHAnsi"/>
                <w:i/>
                <w:sz w:val="22"/>
              </w:rPr>
            </w:pPr>
            <w:r w:rsidRPr="003A24E5">
              <w:rPr>
                <w:rFonts w:cstheme="minorHAnsi"/>
                <w:i/>
                <w:sz w:val="22"/>
              </w:rPr>
              <w:t>Beschrijf wat je per keer ziet (zo objectief mogelijk). Kijk telkens naar het doel; Hoe ver is het kind gevorderd/achteruit gegaan?</w:t>
            </w:r>
          </w:p>
        </w:tc>
      </w:tr>
      <w:tr w:rsidR="00A60DDF" w:rsidRPr="003A24E5" w14:paraId="3525C6C4" w14:textId="77777777" w:rsidTr="00194BBB">
        <w:tc>
          <w:tcPr>
            <w:tcW w:w="9060" w:type="dxa"/>
            <w:tcBorders>
              <w:top w:val="single" w:sz="4" w:space="0" w:color="000000"/>
              <w:left w:val="single" w:sz="4" w:space="0" w:color="000000"/>
              <w:bottom w:val="single" w:sz="4" w:space="0" w:color="000000"/>
              <w:right w:val="single" w:sz="4" w:space="0" w:color="000000"/>
            </w:tcBorders>
            <w:hideMark/>
          </w:tcPr>
          <w:p w14:paraId="72C61BCF" w14:textId="77777777" w:rsidR="00A60DDF" w:rsidRPr="003A24E5" w:rsidRDefault="00A60DDF" w:rsidP="00194BBB">
            <w:pPr>
              <w:rPr>
                <w:rFonts w:cstheme="minorHAnsi"/>
                <w:sz w:val="22"/>
              </w:rPr>
            </w:pPr>
            <w:r>
              <w:rPr>
                <w:rFonts w:eastAsia="Calibri" w:cstheme="minorHAnsi"/>
                <w:b/>
                <w:bCs/>
                <w:sz w:val="22"/>
                <w:u w:val="single"/>
              </w:rPr>
              <w:t xml:space="preserve">14/11/2024 </w:t>
            </w:r>
            <w:r w:rsidRPr="003A24E5">
              <w:rPr>
                <w:rFonts w:eastAsia="Calibri" w:cstheme="minorHAnsi"/>
                <w:b/>
                <w:bCs/>
                <w:sz w:val="22"/>
                <w:u w:val="single"/>
              </w:rPr>
              <w:t>Les 1:</w:t>
            </w:r>
            <w:r w:rsidRPr="003A24E5">
              <w:rPr>
                <w:rFonts w:eastAsia="Calibri" w:cstheme="minorHAnsi"/>
                <w:sz w:val="22"/>
              </w:rPr>
              <w:t xml:space="preserve"> Begin gesprekje. Ik vraag hoe het met haar gaat en hoe haar week is tot nu toe en laat haar zo veel mogelijk aan het woord. Dit doe ik om het ijs te breken, haar op haar gemak te laten voelen en omdat je</w:t>
            </w:r>
            <w:r>
              <w:rPr>
                <w:rFonts w:eastAsia="Calibri" w:cstheme="minorHAnsi"/>
                <w:sz w:val="22"/>
              </w:rPr>
              <w:t xml:space="preserve"> </w:t>
            </w:r>
            <w:r w:rsidRPr="003A24E5">
              <w:rPr>
                <w:rFonts w:eastAsia="Calibri" w:cstheme="minorHAnsi"/>
                <w:sz w:val="22"/>
              </w:rPr>
              <w:t xml:space="preserve"> </w:t>
            </w:r>
            <w:r>
              <w:rPr>
                <w:rFonts w:eastAsia="Calibri" w:cstheme="minorHAnsi"/>
                <w:sz w:val="22"/>
              </w:rPr>
              <w:t>o</w:t>
            </w:r>
            <w:r w:rsidRPr="003A24E5">
              <w:rPr>
                <w:rFonts w:eastAsia="Calibri" w:cstheme="minorHAnsi"/>
                <w:sz w:val="22"/>
              </w:rPr>
              <w:t>p de ISK nooit genoeg kan oefenen met gesprekjes voeren, ookal zijn het vaak dezelfde vragen.</w:t>
            </w:r>
            <w:r w:rsidRPr="003A24E5">
              <w:rPr>
                <w:rFonts w:eastAsia="Calibri" w:cstheme="minorHAnsi"/>
                <w:sz w:val="22"/>
              </w:rPr>
              <w:br/>
            </w:r>
            <w:r w:rsidRPr="003A24E5">
              <w:rPr>
                <w:rFonts w:cstheme="minorHAnsi"/>
                <w:sz w:val="22"/>
              </w:rPr>
              <w:t>Daarna hebben we een herhaling. Ze moet het alfabet voorlezen en de ttklanken ook. We herhalen de klanken die ze lastig vind</w:t>
            </w:r>
            <w:r>
              <w:rPr>
                <w:rFonts w:cstheme="minorHAnsi"/>
                <w:sz w:val="22"/>
              </w:rPr>
              <w:t>t</w:t>
            </w:r>
            <w:r w:rsidRPr="003A24E5">
              <w:rPr>
                <w:rFonts w:cstheme="minorHAnsi"/>
                <w:sz w:val="22"/>
              </w:rPr>
              <w:t xml:space="preserve"> en gaan dan door naar de </w:t>
            </w:r>
            <w:r>
              <w:rPr>
                <w:rFonts w:cstheme="minorHAnsi"/>
                <w:sz w:val="22"/>
              </w:rPr>
              <w:t>oefen</w:t>
            </w:r>
            <w:r w:rsidRPr="003A24E5">
              <w:rPr>
                <w:rFonts w:cstheme="minorHAnsi"/>
                <w:sz w:val="22"/>
              </w:rPr>
              <w:t>bladen.</w:t>
            </w:r>
          </w:p>
        </w:tc>
      </w:tr>
      <w:tr w:rsidR="00A60DDF" w:rsidRPr="00D76926" w14:paraId="1424F485" w14:textId="77777777" w:rsidTr="00194BBB">
        <w:tc>
          <w:tcPr>
            <w:tcW w:w="9060" w:type="dxa"/>
            <w:tcBorders>
              <w:top w:val="single" w:sz="4" w:space="0" w:color="000000"/>
              <w:left w:val="single" w:sz="4" w:space="0" w:color="000000"/>
              <w:bottom w:val="single" w:sz="4" w:space="0" w:color="000000"/>
              <w:right w:val="single" w:sz="4" w:space="0" w:color="000000"/>
            </w:tcBorders>
          </w:tcPr>
          <w:p w14:paraId="05471CB5" w14:textId="77777777" w:rsidR="00A60DDF" w:rsidRPr="00B60AD6" w:rsidRDefault="00A60DDF" w:rsidP="00194BBB">
            <w:pPr>
              <w:rPr>
                <w:rFonts w:cstheme="minorHAnsi"/>
                <w:sz w:val="22"/>
              </w:rPr>
            </w:pPr>
            <w:r w:rsidRPr="00B60AD6">
              <w:rPr>
                <w:rFonts w:cstheme="minorHAnsi"/>
                <w:sz w:val="22"/>
              </w:rPr>
              <w:t>We behandelen de eerste drie werkbladen. Deze werkbladen zijn bedoelt om te oefenen met ttklanken: eu, oe, ei, ij, ou, au en ui.</w:t>
            </w:r>
            <w:r w:rsidRPr="00B60AD6">
              <w:rPr>
                <w:rFonts w:cstheme="minorHAnsi"/>
                <w:sz w:val="22"/>
              </w:rPr>
              <w:br/>
              <w:t xml:space="preserve">Eerst mag zij de woorden lezen. Als dit te lastig blijkt, zal ik het eerst voorlezen zodat ze het daarna kan na zeggen. </w:t>
            </w:r>
            <w:r w:rsidRPr="00B60AD6">
              <w:rPr>
                <w:rFonts w:cstheme="minorHAnsi"/>
                <w:sz w:val="22"/>
              </w:rPr>
              <w:br/>
              <w:t xml:space="preserve">Nadat we een paar keer de woorden hebben voorgelezen, geef ik haar een mini dictee. We behandelen dit per </w:t>
            </w:r>
            <w:r>
              <w:rPr>
                <w:rFonts w:cstheme="minorHAnsi"/>
                <w:sz w:val="22"/>
              </w:rPr>
              <w:t>oefen</w:t>
            </w:r>
            <w:r w:rsidRPr="00B60AD6">
              <w:rPr>
                <w:rFonts w:cstheme="minorHAnsi"/>
                <w:sz w:val="22"/>
              </w:rPr>
              <w:t xml:space="preserve">blad. Dus ik lees de 6 woorden voor, daarna zegt zij ze na, daarna lees ik willekeurig de woorden voor en moet zij ze opschrijven. De klanken waar ze moeite mee heeft goed oefenen met de </w:t>
            </w:r>
            <w:r>
              <w:rPr>
                <w:rFonts w:cstheme="minorHAnsi"/>
                <w:sz w:val="22"/>
              </w:rPr>
              <w:t>‘</w:t>
            </w:r>
            <w:r w:rsidRPr="00B60AD6">
              <w:rPr>
                <w:rFonts w:cstheme="minorHAnsi"/>
                <w:i/>
                <w:iCs/>
                <w:sz w:val="22"/>
              </w:rPr>
              <w:t>klank-apart</w:t>
            </w:r>
            <w:r>
              <w:rPr>
                <w:rFonts w:cstheme="minorHAnsi"/>
                <w:i/>
                <w:iCs/>
                <w:sz w:val="22"/>
              </w:rPr>
              <w:t>’</w:t>
            </w:r>
            <w:r w:rsidRPr="00B60AD6">
              <w:rPr>
                <w:rFonts w:cstheme="minorHAnsi"/>
                <w:sz w:val="22"/>
              </w:rPr>
              <w:t xml:space="preserve"> methode. (au hakken in a en oe)</w:t>
            </w:r>
          </w:p>
        </w:tc>
      </w:tr>
      <w:tr w:rsidR="00A60DDF" w:rsidRPr="00D76926" w14:paraId="71FF5AD5" w14:textId="77777777" w:rsidTr="00194BBB">
        <w:tc>
          <w:tcPr>
            <w:tcW w:w="9060" w:type="dxa"/>
            <w:tcBorders>
              <w:top w:val="single" w:sz="4" w:space="0" w:color="000000"/>
              <w:left w:val="single" w:sz="4" w:space="0" w:color="000000"/>
              <w:bottom w:val="single" w:sz="4" w:space="0" w:color="000000"/>
              <w:right w:val="single" w:sz="4" w:space="0" w:color="000000"/>
            </w:tcBorders>
          </w:tcPr>
          <w:p w14:paraId="68C53E99" w14:textId="77777777" w:rsidR="00A60DDF" w:rsidRPr="00B60AD6" w:rsidRDefault="00A60DDF" w:rsidP="00194BBB">
            <w:pPr>
              <w:rPr>
                <w:rFonts w:cstheme="minorHAnsi"/>
                <w:sz w:val="22"/>
              </w:rPr>
            </w:pPr>
            <w:r>
              <w:rPr>
                <w:rFonts w:cstheme="minorHAnsi"/>
                <w:b/>
                <w:bCs/>
                <w:sz w:val="22"/>
                <w:u w:val="single"/>
              </w:rPr>
              <w:t xml:space="preserve">21/11/2024 </w:t>
            </w:r>
            <w:r w:rsidRPr="00B60AD6">
              <w:rPr>
                <w:rFonts w:cstheme="minorHAnsi"/>
                <w:b/>
                <w:bCs/>
                <w:sz w:val="22"/>
                <w:u w:val="single"/>
              </w:rPr>
              <w:t>Les 2:</w:t>
            </w:r>
            <w:r w:rsidRPr="00B60AD6">
              <w:rPr>
                <w:rFonts w:cstheme="minorHAnsi"/>
                <w:sz w:val="22"/>
              </w:rPr>
              <w:t xml:space="preserve"> Ik begin weer met een gesprekje om haar op haar gemak te voelen. Ook omdat gesprekjes oefenen nooit teveel kan zijn op de ISK. Daarna vraag ik of ze nog wat weet van de vorige keer.</w:t>
            </w:r>
          </w:p>
        </w:tc>
      </w:tr>
      <w:tr w:rsidR="00A60DDF" w:rsidRPr="00D76926" w14:paraId="4E411D2C" w14:textId="77777777" w:rsidTr="00194BBB">
        <w:tc>
          <w:tcPr>
            <w:tcW w:w="9060" w:type="dxa"/>
            <w:tcBorders>
              <w:top w:val="single" w:sz="4" w:space="0" w:color="000000"/>
              <w:left w:val="single" w:sz="4" w:space="0" w:color="000000"/>
              <w:bottom w:val="single" w:sz="4" w:space="0" w:color="000000"/>
              <w:right w:val="single" w:sz="4" w:space="0" w:color="000000"/>
            </w:tcBorders>
          </w:tcPr>
          <w:p w14:paraId="6C4C82C1" w14:textId="77777777" w:rsidR="00A60DDF" w:rsidRPr="00B60AD6" w:rsidRDefault="00A60DDF" w:rsidP="00194BBB">
            <w:pPr>
              <w:rPr>
                <w:rFonts w:cstheme="minorHAnsi"/>
                <w:sz w:val="22"/>
              </w:rPr>
            </w:pPr>
            <w:r w:rsidRPr="00B60AD6">
              <w:rPr>
                <w:rFonts w:cstheme="minorHAnsi"/>
                <w:sz w:val="22"/>
              </w:rPr>
              <w:t>We oefenen deze les alleen met de eu, au en de oe. Deze waren naar mijn waarneming de vorige keer het lastigst voor haar.</w:t>
            </w:r>
            <w:r w:rsidRPr="00B60AD6">
              <w:rPr>
                <w:rFonts w:cstheme="minorHAnsi"/>
                <w:sz w:val="22"/>
              </w:rPr>
              <w:br/>
            </w:r>
            <w:r w:rsidRPr="00B60AD6">
              <w:rPr>
                <w:rFonts w:cstheme="minorHAnsi"/>
                <w:sz w:val="22"/>
              </w:rPr>
              <w:lastRenderedPageBreak/>
              <w:t xml:space="preserve">Ik heb de oefenbladen aangepast dat er 7 oe, 7 eu en 7 au woorden. Per ttklank gaan we ongeveer een kwartier mee aan de slag. We beginnen met de ‘au’. Hierbij maak ik gebruik van deze video: </w:t>
            </w:r>
            <w:hyperlink r:id="rId10" w:history="1">
              <w:r w:rsidRPr="00B60AD6">
                <w:rPr>
                  <w:rStyle w:val="Hyperlink"/>
                  <w:rFonts w:cstheme="minorHAnsi"/>
                  <w:sz w:val="22"/>
                </w:rPr>
                <w:t>https://www.youtube.com/watch?v=YYjx9Jepu1w&amp;list=PLFEWY9q5IBCLNe66sRI4Er3sqhBJBodbc&amp;index=1</w:t>
              </w:r>
            </w:hyperlink>
            <w:r w:rsidRPr="00B60AD6">
              <w:rPr>
                <w:rFonts w:cstheme="minorHAnsi"/>
                <w:sz w:val="22"/>
              </w:rPr>
              <w:t xml:space="preserve"> </w:t>
            </w:r>
            <w:r w:rsidRPr="00B60AD6">
              <w:rPr>
                <w:rFonts w:cstheme="minorHAnsi"/>
                <w:sz w:val="22"/>
              </w:rPr>
              <w:br/>
              <w:t xml:space="preserve">Na de video gaan we oefenen met dezelfde vrouw van de video: </w:t>
            </w:r>
            <w:hyperlink r:id="rId11" w:history="1">
              <w:r w:rsidRPr="00B60AD6">
                <w:rPr>
                  <w:rStyle w:val="Hyperlink"/>
                  <w:rFonts w:cstheme="minorHAnsi"/>
                  <w:sz w:val="22"/>
                </w:rPr>
                <w:t>https://www.youtube.com/watch?v=rgIkFZrCD5s</w:t>
              </w:r>
            </w:hyperlink>
            <w:r w:rsidRPr="00B60AD6">
              <w:rPr>
                <w:rFonts w:cstheme="minorHAnsi"/>
                <w:sz w:val="22"/>
              </w:rPr>
              <w:t xml:space="preserve"> De vrouw leest woorden voor, en A mag zeggen of ze de au/ou in het woord heeft gehoord. Na deze oefening pak ik de oefenbladen erbij en herhalen we 7 au/ou woorden op de manier zoals vorige week. Eerst lees ik ze voor en leest zij mij na. Daarna mag ze de woorden zonder mij voorlezen. Daarna overhoor ik haar, en mag ze de woorden opschrijven.</w:t>
            </w:r>
            <w:r w:rsidRPr="00B60AD6">
              <w:rPr>
                <w:rFonts w:cstheme="minorHAnsi"/>
                <w:sz w:val="22"/>
              </w:rPr>
              <w:br/>
              <w:t>Hierna doen we hetzelfde bij de ‘oe’ en de ‘au/ou’.</w:t>
            </w:r>
          </w:p>
        </w:tc>
      </w:tr>
      <w:tr w:rsidR="00A60DDF" w:rsidRPr="00D76926" w14:paraId="7E28D8AE" w14:textId="77777777" w:rsidTr="00194BBB">
        <w:tc>
          <w:tcPr>
            <w:tcW w:w="9060" w:type="dxa"/>
            <w:tcBorders>
              <w:top w:val="single" w:sz="4" w:space="0" w:color="000000"/>
              <w:left w:val="single" w:sz="4" w:space="0" w:color="000000"/>
              <w:bottom w:val="single" w:sz="4" w:space="0" w:color="000000"/>
              <w:right w:val="single" w:sz="4" w:space="0" w:color="000000"/>
            </w:tcBorders>
          </w:tcPr>
          <w:p w14:paraId="330912F4" w14:textId="77777777" w:rsidR="00A60DDF" w:rsidRPr="00B60AD6" w:rsidRDefault="00A60DDF" w:rsidP="00194BBB">
            <w:pPr>
              <w:rPr>
                <w:rFonts w:cstheme="minorHAnsi"/>
                <w:sz w:val="22"/>
              </w:rPr>
            </w:pPr>
            <w:r>
              <w:rPr>
                <w:rFonts w:cstheme="minorHAnsi"/>
                <w:b/>
                <w:bCs/>
                <w:sz w:val="22"/>
                <w:u w:val="single"/>
              </w:rPr>
              <w:lastRenderedPageBreak/>
              <w:t xml:space="preserve">28/11/2024 </w:t>
            </w:r>
            <w:r w:rsidRPr="00B60AD6">
              <w:rPr>
                <w:rFonts w:cstheme="minorHAnsi"/>
                <w:b/>
                <w:bCs/>
                <w:sz w:val="22"/>
                <w:u w:val="single"/>
              </w:rPr>
              <w:t>Les 3:</w:t>
            </w:r>
            <w:r>
              <w:rPr>
                <w:rFonts w:cstheme="minorHAnsi"/>
                <w:sz w:val="22"/>
              </w:rPr>
              <w:t xml:space="preserve"> We beginnen met een gesprekje zoals de vorige keren. Ik vraag haar wat ze nog weet van de vorige keer en welke ttklanken we hebben behandeld.</w:t>
            </w:r>
            <w:r>
              <w:rPr>
                <w:rFonts w:cstheme="minorHAnsi"/>
                <w:sz w:val="22"/>
              </w:rPr>
              <w:br/>
            </w:r>
            <w:r w:rsidRPr="00B26C06">
              <w:rPr>
                <w:rFonts w:cstheme="minorHAnsi"/>
                <w:sz w:val="22"/>
              </w:rPr>
              <w:t>Ik schrijf de ttklanken die we vorige week hebben behandeld op het bord en zeg ze zelf één keer voor. Hierna beginnen we direct met de nieuwe oefenbladen. We gaan weer aan de slag per ttklank. Eerst de ‘au’ vinden en voorlezen, daarna de oe en daarna de eu. Ervanuit gaande dat deze goed in haar hoofd zitten</w:t>
            </w:r>
            <w:r>
              <w:rPr>
                <w:rFonts w:cstheme="minorHAnsi"/>
                <w:sz w:val="22"/>
              </w:rPr>
              <w:t>, geef ik haar 20 woorden dictee met deze 3 ttklanken.</w:t>
            </w:r>
            <w:r>
              <w:rPr>
                <w:rFonts w:cstheme="minorHAnsi"/>
                <w:sz w:val="22"/>
              </w:rPr>
              <w:br/>
              <w:t xml:space="preserve">Hierna gaan we verder met de ui en de ei/ij. ALS, het dictee heel slecht gemaakt is, gaan we terug naar de ttklank uitleg met behulp van de video’s van les twee.  </w:t>
            </w:r>
          </w:p>
        </w:tc>
      </w:tr>
    </w:tbl>
    <w:p w14:paraId="000D7457" w14:textId="77777777" w:rsidR="00A60DDF" w:rsidRPr="00D76926" w:rsidRDefault="00A60DDF" w:rsidP="00A60DDF">
      <w:pPr>
        <w:rPr>
          <w:rFonts w:cstheme="minorHAnsi"/>
        </w:rPr>
      </w:pPr>
      <w:r w:rsidRPr="00D76926">
        <w:rPr>
          <w:rFonts w:cstheme="minorHAnsi"/>
          <w:b/>
          <w:i/>
        </w:rPr>
        <w:tab/>
      </w:r>
      <w:r w:rsidRPr="00D76926">
        <w:rPr>
          <w:rFonts w:cstheme="minorHAnsi"/>
          <w:b/>
          <w:i/>
        </w:rPr>
        <w:tab/>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A60DDF" w:rsidRPr="00D76926" w14:paraId="422FBDBF" w14:textId="77777777" w:rsidTr="00194BBB">
        <w:trPr>
          <w:trHeight w:val="405"/>
        </w:trPr>
        <w:tc>
          <w:tcPr>
            <w:tcW w:w="9300" w:type="dxa"/>
            <w:tcBorders>
              <w:top w:val="single" w:sz="4" w:space="0" w:color="000000"/>
              <w:left w:val="single" w:sz="4" w:space="0" w:color="000000"/>
              <w:bottom w:val="single" w:sz="4" w:space="0" w:color="000000"/>
              <w:right w:val="single" w:sz="4" w:space="0" w:color="000000"/>
            </w:tcBorders>
            <w:shd w:val="clear" w:color="auto" w:fill="FFF2CC"/>
            <w:hideMark/>
          </w:tcPr>
          <w:p w14:paraId="1F34DB17" w14:textId="77777777" w:rsidR="00A60DDF" w:rsidRPr="00B60AD6" w:rsidRDefault="00A60DDF" w:rsidP="00194BBB">
            <w:pPr>
              <w:rPr>
                <w:rFonts w:cstheme="minorHAnsi"/>
                <w:b/>
                <w:sz w:val="22"/>
              </w:rPr>
            </w:pPr>
            <w:r w:rsidRPr="00B60AD6">
              <w:rPr>
                <w:rFonts w:cstheme="minorHAnsi"/>
                <w:b/>
                <w:sz w:val="22"/>
              </w:rPr>
              <w:t>Terugkijken en plan bijstellen</w:t>
            </w:r>
          </w:p>
          <w:p w14:paraId="49C5BEA6" w14:textId="77777777" w:rsidR="00A60DDF" w:rsidRPr="00B60AD6" w:rsidRDefault="00A60DDF" w:rsidP="00194BBB">
            <w:pPr>
              <w:rPr>
                <w:rFonts w:cstheme="minorHAnsi"/>
                <w:i/>
                <w:sz w:val="22"/>
              </w:rPr>
            </w:pPr>
            <w:r w:rsidRPr="00B60AD6">
              <w:rPr>
                <w:rFonts w:cstheme="minorHAnsi"/>
                <w:i/>
                <w:sz w:val="22"/>
              </w:rPr>
              <w:t>Bekijk of je je doelen hebt behaald. Wat worden nieuwe doelen voor een eventueel volgend plan?</w:t>
            </w:r>
          </w:p>
        </w:tc>
      </w:tr>
      <w:tr w:rsidR="00A60DDF" w:rsidRPr="00D76926" w14:paraId="59FB7E6C" w14:textId="77777777" w:rsidTr="00194BBB">
        <w:trPr>
          <w:trHeight w:val="1879"/>
        </w:trPr>
        <w:tc>
          <w:tcPr>
            <w:tcW w:w="9300" w:type="dxa"/>
            <w:tcBorders>
              <w:top w:val="single" w:sz="4" w:space="0" w:color="000000"/>
              <w:left w:val="single" w:sz="4" w:space="0" w:color="000000"/>
              <w:bottom w:val="single" w:sz="4" w:space="0" w:color="000000"/>
              <w:right w:val="single" w:sz="4" w:space="0" w:color="000000"/>
            </w:tcBorders>
            <w:hideMark/>
          </w:tcPr>
          <w:p w14:paraId="3C8F2141" w14:textId="77777777" w:rsidR="00A60DDF" w:rsidRPr="00B60AD6" w:rsidRDefault="00A60DDF" w:rsidP="00194BBB">
            <w:pPr>
              <w:rPr>
                <w:rFonts w:cstheme="minorHAnsi"/>
                <w:iCs/>
                <w:sz w:val="22"/>
              </w:rPr>
            </w:pPr>
            <w:r w:rsidRPr="00B60AD6">
              <w:rPr>
                <w:rFonts w:cstheme="minorHAnsi"/>
                <w:iCs/>
                <w:sz w:val="22"/>
              </w:rPr>
              <w:t xml:space="preserve"> </w:t>
            </w:r>
            <w:r w:rsidRPr="00B60AD6">
              <w:rPr>
                <w:rFonts w:cstheme="minorHAnsi"/>
                <w:b/>
                <w:bCs/>
                <w:iCs/>
                <w:sz w:val="22"/>
              </w:rPr>
              <w:t xml:space="preserve">Les 1: </w:t>
            </w:r>
            <w:r w:rsidRPr="00B60AD6">
              <w:rPr>
                <w:rFonts w:cstheme="minorHAnsi"/>
                <w:iCs/>
                <w:sz w:val="22"/>
              </w:rPr>
              <w:t>De les ging beter dan ik dacht. Ik hoefde mijn les niet</w:t>
            </w:r>
            <w:r>
              <w:rPr>
                <w:rFonts w:cstheme="minorHAnsi"/>
                <w:iCs/>
                <w:sz w:val="22"/>
              </w:rPr>
              <w:t xml:space="preserve"> erg</w:t>
            </w:r>
            <w:r w:rsidRPr="00B60AD6">
              <w:rPr>
                <w:rFonts w:cstheme="minorHAnsi"/>
                <w:iCs/>
                <w:sz w:val="22"/>
              </w:rPr>
              <w:t xml:space="preserve"> bij te stellen. </w:t>
            </w:r>
            <w:r>
              <w:rPr>
                <w:rFonts w:cstheme="minorHAnsi"/>
                <w:iCs/>
                <w:sz w:val="22"/>
              </w:rPr>
              <w:br/>
              <w:t xml:space="preserve">A vond het </w:t>
            </w:r>
            <w:r w:rsidRPr="00B60AD6">
              <w:rPr>
                <w:rFonts w:cstheme="minorHAnsi"/>
                <w:iCs/>
                <w:sz w:val="22"/>
              </w:rPr>
              <w:t>lastig om uit zichzelf de woorden goed voor te lezen, dus ik las het eerst voor en zij daarna</w:t>
            </w:r>
            <w:r>
              <w:rPr>
                <w:rFonts w:cstheme="minorHAnsi"/>
                <w:iCs/>
                <w:sz w:val="22"/>
              </w:rPr>
              <w:t xml:space="preserve"> (zie vb form)</w:t>
            </w:r>
            <w:r w:rsidRPr="00B60AD6">
              <w:rPr>
                <w:rFonts w:cstheme="minorHAnsi"/>
                <w:iCs/>
                <w:sz w:val="22"/>
              </w:rPr>
              <w:t>. Nadat ik het één keer had voorgelezen lukte</w:t>
            </w:r>
            <w:r>
              <w:rPr>
                <w:rFonts w:cstheme="minorHAnsi"/>
                <w:iCs/>
                <w:sz w:val="22"/>
              </w:rPr>
              <w:t xml:space="preserve"> het haar</w:t>
            </w:r>
            <w:r w:rsidRPr="00B60AD6">
              <w:rPr>
                <w:rFonts w:cstheme="minorHAnsi"/>
                <w:iCs/>
                <w:sz w:val="22"/>
              </w:rPr>
              <w:t xml:space="preserve"> alle </w:t>
            </w:r>
            <w:r>
              <w:rPr>
                <w:rFonts w:cstheme="minorHAnsi"/>
                <w:iCs/>
                <w:sz w:val="22"/>
              </w:rPr>
              <w:t>ttklank woorden correct uit te spreken</w:t>
            </w:r>
            <w:r w:rsidRPr="00B60AD6">
              <w:rPr>
                <w:rFonts w:cstheme="minorHAnsi"/>
                <w:iCs/>
                <w:sz w:val="22"/>
              </w:rPr>
              <w:t xml:space="preserve"> behalve</w:t>
            </w:r>
            <w:r>
              <w:rPr>
                <w:rFonts w:cstheme="minorHAnsi"/>
                <w:iCs/>
                <w:sz w:val="22"/>
              </w:rPr>
              <w:t xml:space="preserve"> de</w:t>
            </w:r>
            <w:r w:rsidRPr="00B60AD6">
              <w:rPr>
                <w:rFonts w:cstheme="minorHAnsi"/>
                <w:iCs/>
                <w:sz w:val="22"/>
              </w:rPr>
              <w:t xml:space="preserve"> woorden met de ‘eu’. We hebben 5 min met ‘eu’ geoefend door de klank in stukken te hakken. Na deze les zei ze de ‘eu’ en woorden met de ‘eu’ van de werkbladen perfect. De lastigste klank is voor haar de ‘eu’, de ‘au’ was ook erg moeilijk en ook de ‘oe’. Volgende keer focus</w:t>
            </w:r>
            <w:r>
              <w:rPr>
                <w:rFonts w:cstheme="minorHAnsi"/>
                <w:iCs/>
                <w:sz w:val="22"/>
              </w:rPr>
              <w:t>sen</w:t>
            </w:r>
            <w:r w:rsidRPr="00B60AD6">
              <w:rPr>
                <w:rFonts w:cstheme="minorHAnsi"/>
                <w:iCs/>
                <w:sz w:val="22"/>
              </w:rPr>
              <w:t xml:space="preserve"> op deze klanken.</w:t>
            </w:r>
            <w:r>
              <w:rPr>
                <w:rFonts w:cstheme="minorHAnsi"/>
                <w:iCs/>
                <w:sz w:val="22"/>
              </w:rPr>
              <w:br/>
              <w:t>Ze gaf aan dat ze deze les best wel lastig vond en ze vond het leuk om op verschillende manieren te oefenen.</w:t>
            </w:r>
          </w:p>
        </w:tc>
      </w:tr>
      <w:tr w:rsidR="00A60DDF" w:rsidRPr="00D76926" w14:paraId="1AA42419" w14:textId="77777777" w:rsidTr="00194BBB">
        <w:trPr>
          <w:trHeight w:val="850"/>
        </w:trPr>
        <w:tc>
          <w:tcPr>
            <w:tcW w:w="9300" w:type="dxa"/>
            <w:tcBorders>
              <w:top w:val="single" w:sz="4" w:space="0" w:color="000000"/>
              <w:left w:val="single" w:sz="4" w:space="0" w:color="000000"/>
              <w:bottom w:val="single" w:sz="4" w:space="0" w:color="000000"/>
              <w:right w:val="single" w:sz="4" w:space="0" w:color="000000"/>
            </w:tcBorders>
          </w:tcPr>
          <w:p w14:paraId="202DDDD6" w14:textId="77777777" w:rsidR="00A60DDF" w:rsidRPr="00B60AD6" w:rsidRDefault="00A60DDF" w:rsidP="00194BBB">
            <w:pPr>
              <w:rPr>
                <w:rFonts w:cstheme="minorHAnsi"/>
                <w:iCs/>
                <w:sz w:val="22"/>
              </w:rPr>
            </w:pPr>
            <w:r w:rsidRPr="00B60AD6">
              <w:rPr>
                <w:rFonts w:cstheme="minorHAnsi"/>
                <w:b/>
                <w:bCs/>
                <w:iCs/>
                <w:sz w:val="22"/>
              </w:rPr>
              <w:t xml:space="preserve">Les 2: </w:t>
            </w:r>
            <w:r w:rsidRPr="00B60AD6">
              <w:rPr>
                <w:rFonts w:cstheme="minorHAnsi"/>
                <w:iCs/>
                <w:sz w:val="22"/>
              </w:rPr>
              <w:t xml:space="preserve">Les ging goed, ze deed goed mee. Gesprekje verliep vlot. Het sneeuwde op dat moment, ik vroeg haar hiernaar en ze vertelde waar ze eerder sneeuw had gezien en dat ze wel eens een sneeuwballengevecht heeft gedaan. Ik vroeg wat ze nog wist van de vorige keer. Ze begon veel woorden op te noemen die we hebben behandeld. Ze zei niks specifieks over de ttklanken. </w:t>
            </w:r>
            <w:r w:rsidRPr="00B60AD6">
              <w:rPr>
                <w:rFonts w:cstheme="minorHAnsi"/>
                <w:iCs/>
                <w:sz w:val="22"/>
              </w:rPr>
              <w:br/>
              <w:t xml:space="preserve">We beginnen met de au/ou klank. Omdat deze de vorige keer erg goed ging, doe ik deze eerst zonder de video’s (zie voorbereidings form). Ik geef haar alle 8 oefenbladen en ze mag zelf per blad de woorden vinden en voorlezen met de ‘au’ of ‘ou’ erin. Dit ging direct goed, nul fouten met de oefenbladen, soms nog wel in de uitspraak, maar dan verbetert ze zichzelf wat laat zien dat ze het </w:t>
            </w:r>
            <w:r>
              <w:rPr>
                <w:rFonts w:cstheme="minorHAnsi"/>
                <w:iCs/>
                <w:sz w:val="22"/>
              </w:rPr>
              <w:t>begrijpt</w:t>
            </w:r>
            <w:r w:rsidRPr="00B60AD6">
              <w:rPr>
                <w:rFonts w:cstheme="minorHAnsi"/>
                <w:iCs/>
                <w:sz w:val="22"/>
              </w:rPr>
              <w:t xml:space="preserve"> en de t</w:t>
            </w:r>
            <w:r>
              <w:rPr>
                <w:rFonts w:cstheme="minorHAnsi"/>
                <w:iCs/>
                <w:sz w:val="22"/>
              </w:rPr>
              <w:t>tklanken</w:t>
            </w:r>
            <w:r w:rsidRPr="00B60AD6">
              <w:rPr>
                <w:rFonts w:cstheme="minorHAnsi"/>
                <w:iCs/>
                <w:sz w:val="22"/>
              </w:rPr>
              <w:t xml:space="preserve"> echt begint te kennen.</w:t>
            </w:r>
            <w:r w:rsidRPr="00B60AD6">
              <w:rPr>
                <w:rFonts w:cstheme="minorHAnsi"/>
                <w:iCs/>
                <w:sz w:val="22"/>
              </w:rPr>
              <w:br/>
              <w:t>Hierna deden we hetzelfde met de oe. (ook zonder de video’s) Dit ging goed, ook verbeterde ze zichzelf wanneer ze de ou voor oe las. Duid</w:t>
            </w:r>
            <w:r>
              <w:rPr>
                <w:rFonts w:cstheme="minorHAnsi"/>
                <w:iCs/>
                <w:sz w:val="22"/>
              </w:rPr>
              <w:t>t</w:t>
            </w:r>
            <w:r w:rsidRPr="00B60AD6">
              <w:rPr>
                <w:rFonts w:cstheme="minorHAnsi"/>
                <w:iCs/>
                <w:sz w:val="22"/>
              </w:rPr>
              <w:t xml:space="preserve"> op echt herkennen van de ttklanken.</w:t>
            </w:r>
            <w:r w:rsidRPr="00B60AD6">
              <w:rPr>
                <w:rFonts w:cstheme="minorHAnsi"/>
                <w:iCs/>
                <w:sz w:val="22"/>
              </w:rPr>
              <w:br/>
            </w:r>
            <w:r w:rsidRPr="00B60AD6">
              <w:rPr>
                <w:rFonts w:cstheme="minorHAnsi"/>
                <w:iCs/>
                <w:sz w:val="22"/>
              </w:rPr>
              <w:lastRenderedPageBreak/>
              <w:t>Omdat de ‘eu’ het moeilijkst is, heb ik deze wel meteen met video gedaan. De uitleg</w:t>
            </w:r>
            <w:r>
              <w:rPr>
                <w:rFonts w:cstheme="minorHAnsi"/>
                <w:iCs/>
                <w:sz w:val="22"/>
              </w:rPr>
              <w:t xml:space="preserve"> van de video en daarna de oefening</w:t>
            </w:r>
            <w:r w:rsidRPr="00B60AD6">
              <w:rPr>
                <w:rFonts w:cstheme="minorHAnsi"/>
                <w:iCs/>
                <w:sz w:val="22"/>
              </w:rPr>
              <w:t>.</w:t>
            </w:r>
            <w:r>
              <w:rPr>
                <w:rFonts w:cstheme="minorHAnsi"/>
                <w:iCs/>
                <w:sz w:val="22"/>
              </w:rPr>
              <w:t xml:space="preserve"> Dit doen we samen.</w:t>
            </w:r>
            <w:r w:rsidRPr="00B60AD6">
              <w:rPr>
                <w:rFonts w:cstheme="minorHAnsi"/>
                <w:iCs/>
                <w:sz w:val="22"/>
              </w:rPr>
              <w:t xml:space="preserve"> De oefening (zie vb form) had </w:t>
            </w:r>
            <w:r>
              <w:rPr>
                <w:rFonts w:cstheme="minorHAnsi"/>
                <w:iCs/>
                <w:sz w:val="22"/>
              </w:rPr>
              <w:t>ze helemaal</w:t>
            </w:r>
            <w:r w:rsidRPr="00B60AD6">
              <w:rPr>
                <w:rFonts w:cstheme="minorHAnsi"/>
                <w:iCs/>
                <w:sz w:val="22"/>
              </w:rPr>
              <w:t xml:space="preserve"> goed. Hierna mocht ze de 8 oefenbladen door (zelfde met au en oe). Daarna gaf ik haar een dictee (van de 8 oefenbladen) van 10 woorden met de ttklank woorden die we hebben behandeld. Deze woorden koos ik willekeurig. We sloten af door samen te evalueren. </w:t>
            </w:r>
            <w:r>
              <w:rPr>
                <w:rFonts w:cstheme="minorHAnsi"/>
                <w:iCs/>
                <w:sz w:val="22"/>
              </w:rPr>
              <w:t>A was zelf best wel tevreden, ze gaf aan dat ze het al wel wat makkelijker vond. Ik beaamde dit en zei erbij dat het goed is om thuis te oefenen met eu.</w:t>
            </w:r>
          </w:p>
        </w:tc>
      </w:tr>
      <w:tr w:rsidR="00A60DDF" w:rsidRPr="00D76926" w14:paraId="21B0BDE7" w14:textId="77777777" w:rsidTr="00194BBB">
        <w:trPr>
          <w:trHeight w:val="1879"/>
        </w:trPr>
        <w:tc>
          <w:tcPr>
            <w:tcW w:w="9300" w:type="dxa"/>
            <w:tcBorders>
              <w:top w:val="single" w:sz="4" w:space="0" w:color="000000"/>
              <w:left w:val="single" w:sz="4" w:space="0" w:color="000000"/>
              <w:bottom w:val="single" w:sz="4" w:space="0" w:color="000000"/>
              <w:right w:val="single" w:sz="4" w:space="0" w:color="000000"/>
            </w:tcBorders>
          </w:tcPr>
          <w:p w14:paraId="2609A641" w14:textId="77777777" w:rsidR="00A60DDF" w:rsidRDefault="00A60DDF" w:rsidP="00194BBB">
            <w:pPr>
              <w:rPr>
                <w:rFonts w:cstheme="minorHAnsi"/>
                <w:iCs/>
                <w:sz w:val="22"/>
              </w:rPr>
            </w:pPr>
            <w:r w:rsidRPr="00B60AD6">
              <w:rPr>
                <w:rFonts w:cstheme="minorHAnsi"/>
                <w:b/>
                <w:bCs/>
                <w:iCs/>
                <w:sz w:val="22"/>
              </w:rPr>
              <w:lastRenderedPageBreak/>
              <w:t>Les 3</w:t>
            </w:r>
            <w:r>
              <w:rPr>
                <w:rFonts w:cstheme="minorHAnsi"/>
                <w:b/>
                <w:bCs/>
                <w:iCs/>
                <w:sz w:val="22"/>
              </w:rPr>
              <w:t xml:space="preserve">: </w:t>
            </w:r>
            <w:r>
              <w:rPr>
                <w:rFonts w:cstheme="minorHAnsi"/>
                <w:iCs/>
                <w:sz w:val="22"/>
              </w:rPr>
              <w:t xml:space="preserve">Ik vraag An naar haar week. Ze vertelt dat haar week niet leuk is en dat ze verdrietig is. Ik dacht het al aan haar te zien toen ik haar uit de klas ophaalde. Ik vraag haar wat er aan de hand is en ze legt uit dat ze de hele week ruzie heeft met haar vriendinnetje M. M en zij wonen beiden in de noodopvanglocatie in Leeuwarden en gaan daar ook veel met elkaar om. Sinds een paar weken zit er een nieuw meisje in de klas, R. R wil alleen met M spelen en niet met An. Als An naast M woont, dan trekt R, M zomaar met zich mee en M zegt er zelf ook niets van. Vervolgens in de noodopvang locatie wil M wel weer met An spelen. En als An op school vraagt wat er is, zegt R dat An de hele tijd boos is terwijl ze dat niet is. Dit vertelde An aan mij. Het was merkbaar dat ze hier erg mee zat en An moest bijna huilen. Ik vertelde An dat we met z’n drieën of vieren kunnen praten om het op te lossen, of met mvr. F (hun mentor) zou dat ook een goed idee zijn. Ze reageerde snel en redelijk luid met ‘nee, nee’ en gaf aan dat ze geen problemen wilde. Ik legde haar uit dat mvr. F en ik hier zijn om dingen goed te maken, maar dat ik het snap als ze dat spannend vindt. Ook gaf ik aan dat het gedrag van zowel R en M inderdaad niet aardig is en dat het logisch is dat ze verdrietig is. Vervolgens zucht ik overdreven diep, ‘heh, dit is niet leuk, maar gelukkig wordt jouw Nederlands wel steeds beter!’ Zo probeer ik haar positief af te leiden van de ruzie. Ik vraag of ze nog iets wil vertellen en ze geeft zelf aan dat ze wel aan de les wil beginnen. </w:t>
            </w:r>
          </w:p>
          <w:p w14:paraId="5B3BD6EA" w14:textId="77777777" w:rsidR="00A60DDF" w:rsidRPr="00466149" w:rsidRDefault="00A60DDF" w:rsidP="00194BBB">
            <w:pPr>
              <w:rPr>
                <w:rFonts w:cstheme="minorHAnsi"/>
                <w:iCs/>
                <w:color w:val="FF0000"/>
                <w:sz w:val="22"/>
              </w:rPr>
            </w:pPr>
            <w:r>
              <w:rPr>
                <w:rFonts w:cstheme="minorHAnsi"/>
                <w:iCs/>
                <w:sz w:val="22"/>
              </w:rPr>
              <w:t xml:space="preserve">Ik vraag An of ze nog weet wat we de vorige keer hebben behandeld. Ze zegt het te weten maar heeft de ‘oe’ en ‘eu’ verkeerd. Dan schrijf ik ze op het bord en vraag haar om ze voor te lezen. De au en eu zegt ze goed en van de oe maakt ze de ‘uu’. Ik verbeter haar door het alleen correct na haar te zeggen en vraag haar het nog een keer op te lezen. Nu zegt ze ineens alle klanken anders. Ze merkt dit zelf ook op, schud haar hoofd en probeert het nog een keer. (ik heb niks gezegd) Ze kijkt moeilijk en zegt de klanken weer verkeerd. Het is duidelijk dat de ruzie haar dwars zit en effect heeft op haar schoolprestatie. Ik benoem dit dan ook eerlijk en zeg dat ik door heb dat ze er niet helemaal bij is met haar hoofd en dat dat niks geeft. Zodra we de oefenbladen erbij pakken weet ze het wel weer. Het ging niet goed als vorige keer, maar het lijkt alsof de plaatjes haar een geheugensteuntje geven aan de klank.  </w:t>
            </w:r>
            <w:r>
              <w:rPr>
                <w:rFonts w:cstheme="minorHAnsi"/>
                <w:iCs/>
                <w:sz w:val="22"/>
              </w:rPr>
              <w:br/>
              <w:t>Ik heb mijn werkbladen voor deze les niet gebruikt in verband met de tijd en omdat het merkbaar was dat ze nu niet gefocust was als normaal gesproken. Daarom heb ik haar op een andere manier aan het einde overhoord. Zie resultaat na les 3</w:t>
            </w:r>
            <w:r>
              <w:rPr>
                <w:rFonts w:cstheme="minorHAnsi"/>
                <w:iCs/>
                <w:sz w:val="22"/>
              </w:rPr>
              <w:br/>
            </w:r>
            <w:r>
              <w:rPr>
                <w:rFonts w:cstheme="minorHAnsi"/>
                <w:iCs/>
                <w:sz w:val="22"/>
              </w:rPr>
              <w:br/>
              <w:t xml:space="preserve">Aan het einde van de les ben ik naar de mentor gegaan, mvr. F, en heb ik haar verteld wat An heeft vertelt en wat mij opviel aan haar gedrag en prestatie. Mvr. F bedankte me en zei dat ze hierop zou letten. Later die dag bevestigde mvr. F bij mij dat An er inderdaad niet helemaal bij is en dat ze met M zou praten om zo meer over de situatie te weten te komen. </w:t>
            </w:r>
          </w:p>
        </w:tc>
      </w:tr>
    </w:tbl>
    <w:p w14:paraId="14721A2B" w14:textId="77777777" w:rsidR="00A60DDF" w:rsidRDefault="00A60DDF" w:rsidP="00A60DDF">
      <w:pPr>
        <w:jc w:val="center"/>
      </w:pPr>
    </w:p>
    <w:p w14:paraId="78628F87" w14:textId="77777777" w:rsidR="00A60DDF" w:rsidRPr="00D906FA" w:rsidRDefault="00A60DDF" w:rsidP="00A60DDF">
      <w:pPr>
        <w:jc w:val="center"/>
        <w:rPr>
          <w:rFonts w:cstheme="minorHAnsi"/>
          <w:sz w:val="24"/>
          <w:szCs w:val="24"/>
        </w:rPr>
      </w:pPr>
    </w:p>
    <w:p w14:paraId="782918D0" w14:textId="77777777" w:rsidR="00A60DDF" w:rsidRDefault="00A60DDF" w:rsidP="00A60DDF">
      <w:pPr>
        <w:spacing w:after="0"/>
        <w:jc w:val="center"/>
        <w:rPr>
          <w:rFonts w:cstheme="minorHAnsi"/>
          <w:b/>
          <w:bCs/>
          <w:u w:val="single"/>
        </w:rPr>
      </w:pPr>
    </w:p>
    <w:p w14:paraId="5BA9DD9F" w14:textId="77777777" w:rsidR="00A60DDF" w:rsidRDefault="00A60DDF" w:rsidP="00A60DDF">
      <w:pPr>
        <w:spacing w:after="0"/>
        <w:jc w:val="center"/>
        <w:rPr>
          <w:rFonts w:cstheme="minorHAnsi"/>
          <w:b/>
          <w:u w:val="single"/>
        </w:rPr>
      </w:pPr>
    </w:p>
    <w:p w14:paraId="7754C5F4"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DF"/>
    <w:rsid w:val="003F529E"/>
    <w:rsid w:val="006C433C"/>
    <w:rsid w:val="009C144C"/>
    <w:rsid w:val="00A60DDF"/>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6974"/>
  <w15:chartTrackingRefBased/>
  <w15:docId w15:val="{1295E390-AAC1-4D55-BC4B-B2F67C06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DDF"/>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A60DDF"/>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60DDF"/>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60DDF"/>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60DDF"/>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A60DDF"/>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A60DDF"/>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A60DDF"/>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A60DDF"/>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A60DDF"/>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D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0D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0D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0D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0D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0D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D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D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DDF"/>
    <w:rPr>
      <w:rFonts w:eastAsiaTheme="majorEastAsia" w:cstheme="majorBidi"/>
      <w:color w:val="272727" w:themeColor="text1" w:themeTint="D8"/>
    </w:rPr>
  </w:style>
  <w:style w:type="paragraph" w:styleId="Titel">
    <w:name w:val="Title"/>
    <w:basedOn w:val="Standaard"/>
    <w:next w:val="Standaard"/>
    <w:link w:val="TitelChar"/>
    <w:uiPriority w:val="10"/>
    <w:qFormat/>
    <w:rsid w:val="00A60DDF"/>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elChar">
    <w:name w:val="Titel Char"/>
    <w:basedOn w:val="Standaardalinea-lettertype"/>
    <w:link w:val="Titel"/>
    <w:uiPriority w:val="10"/>
    <w:rsid w:val="00A60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DDF"/>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60D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DDF"/>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A60DDF"/>
    <w:rPr>
      <w:i/>
      <w:iCs/>
      <w:color w:val="404040" w:themeColor="text1" w:themeTint="BF"/>
    </w:rPr>
  </w:style>
  <w:style w:type="paragraph" w:styleId="Lijstalinea">
    <w:name w:val="List Paragraph"/>
    <w:basedOn w:val="Standaard"/>
    <w:uiPriority w:val="34"/>
    <w:qFormat/>
    <w:rsid w:val="00A60DDF"/>
    <w:pPr>
      <w:spacing w:after="160" w:line="259" w:lineRule="auto"/>
      <w:ind w:left="720"/>
      <w:contextualSpacing/>
    </w:pPr>
    <w:rPr>
      <w:rFonts w:eastAsiaTheme="minorHAnsi"/>
      <w:noProof w:val="0"/>
      <w:kern w:val="2"/>
      <w:sz w:val="22"/>
      <w:szCs w:val="22"/>
      <w14:ligatures w14:val="standardContextual"/>
    </w:rPr>
  </w:style>
  <w:style w:type="character" w:styleId="Intensievebenadrukking">
    <w:name w:val="Intense Emphasis"/>
    <w:basedOn w:val="Standaardalinea-lettertype"/>
    <w:uiPriority w:val="21"/>
    <w:qFormat/>
    <w:rsid w:val="00A60DDF"/>
    <w:rPr>
      <w:i/>
      <w:iCs/>
      <w:color w:val="0F4761" w:themeColor="accent1" w:themeShade="BF"/>
    </w:rPr>
  </w:style>
  <w:style w:type="paragraph" w:styleId="Duidelijkcitaat">
    <w:name w:val="Intense Quote"/>
    <w:basedOn w:val="Standaard"/>
    <w:next w:val="Standaard"/>
    <w:link w:val="DuidelijkcitaatChar"/>
    <w:uiPriority w:val="30"/>
    <w:qFormat/>
    <w:rsid w:val="00A60D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A60DDF"/>
    <w:rPr>
      <w:i/>
      <w:iCs/>
      <w:color w:val="0F4761" w:themeColor="accent1" w:themeShade="BF"/>
    </w:rPr>
  </w:style>
  <w:style w:type="character" w:styleId="Intensieveverwijzing">
    <w:name w:val="Intense Reference"/>
    <w:basedOn w:val="Standaardalinea-lettertype"/>
    <w:uiPriority w:val="32"/>
    <w:qFormat/>
    <w:rsid w:val="00A60DDF"/>
    <w:rPr>
      <w:b/>
      <w:bCs/>
      <w:smallCaps/>
      <w:color w:val="0F4761" w:themeColor="accent1" w:themeShade="BF"/>
      <w:spacing w:val="5"/>
    </w:rPr>
  </w:style>
  <w:style w:type="character" w:styleId="Hyperlink">
    <w:name w:val="Hyperlink"/>
    <w:basedOn w:val="Standaardalinea-lettertype"/>
    <w:uiPriority w:val="99"/>
    <w:unhideWhenUsed/>
    <w:rsid w:val="00A60D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VjSE8byV6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FB3gDKsZEJ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7bCLLbPQwI" TargetMode="External"/><Relationship Id="rId11" Type="http://schemas.openxmlformats.org/officeDocument/2006/relationships/hyperlink" Target="https://www.youtube.com/watch?v=rgIkFZrCD5s" TargetMode="External"/><Relationship Id="rId5" Type="http://schemas.openxmlformats.org/officeDocument/2006/relationships/hyperlink" Target="https://www.youtube.com/watch?v=rgIkFZrCD5s" TargetMode="External"/><Relationship Id="rId10" Type="http://schemas.openxmlformats.org/officeDocument/2006/relationships/hyperlink" Target="https://www.youtube.com/watch?v=YYjx9Jepu1w&amp;list=PLFEWY9q5IBCLNe66sRI4Er3sqhBJBodbc&amp;index=1" TargetMode="External"/><Relationship Id="rId4" Type="http://schemas.openxmlformats.org/officeDocument/2006/relationships/hyperlink" Target="https://www.youtube.com/watch?v=YYjx9Jepu1w&amp;list=PLFEWY9q5IBCLNe66sRI4Er3sqhBJBodbc&amp;index=1" TargetMode="External"/><Relationship Id="rId9" Type="http://schemas.openxmlformats.org/officeDocument/2006/relationships/hyperlink" Target="https://www.youtube.com/watch?v=GNzK_79c78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9617</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2024-12-21T08:50:00Z</dcterms:created>
  <dcterms:modified xsi:type="dcterms:W3CDTF">2024-12-21T08:50:00Z</dcterms:modified>
</cp:coreProperties>
</file>